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80AFD" w14:textId="77777777" w:rsidR="00BD7164" w:rsidRDefault="00BD7164">
      <w:pPr>
        <w:jc w:val="center"/>
      </w:pPr>
    </w:p>
    <w:p w14:paraId="797A7D20" w14:textId="77777777" w:rsidR="00BD7164" w:rsidRDefault="00F40ED7">
      <w:pPr>
        <w:jc w:val="center"/>
        <w:rPr>
          <w:b/>
          <w:color w:val="232546"/>
          <w:sz w:val="46"/>
          <w:szCs w:val="46"/>
        </w:rPr>
      </w:pPr>
      <w:r>
        <w:rPr>
          <w:noProof/>
          <w:sz w:val="40"/>
          <w:szCs w:val="40"/>
        </w:rPr>
        <w:drawing>
          <wp:inline distT="114300" distB="114300" distL="114300" distR="114300" wp14:anchorId="2D123F98" wp14:editId="301E6497">
            <wp:extent cx="2486734" cy="1385888"/>
            <wp:effectExtent l="0" t="0" r="0" b="0"/>
            <wp:docPr id="3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486734" cy="13858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40"/>
          <w:szCs w:val="40"/>
        </w:rPr>
        <w:br/>
      </w:r>
      <w:r>
        <w:rPr>
          <w:b/>
          <w:color w:val="CB0B26"/>
          <w:sz w:val="46"/>
          <w:szCs w:val="46"/>
        </w:rPr>
        <w:t>CATEGORY:</w:t>
      </w:r>
      <w:r>
        <w:rPr>
          <w:b/>
          <w:color w:val="D90C2A"/>
          <w:sz w:val="46"/>
          <w:szCs w:val="46"/>
        </w:rPr>
        <w:t xml:space="preserve"> </w:t>
      </w:r>
      <w:r>
        <w:rPr>
          <w:b/>
          <w:color w:val="232546"/>
          <w:sz w:val="46"/>
          <w:szCs w:val="46"/>
        </w:rPr>
        <w:t>BUSINESS INNOVATION</w:t>
      </w:r>
    </w:p>
    <w:p w14:paraId="6B1F2025" w14:textId="77777777" w:rsidR="00BD7164" w:rsidRDefault="00F40ED7">
      <w:pPr>
        <w:jc w:val="center"/>
        <w:rPr>
          <w:b/>
          <w:color w:val="666666"/>
          <w:sz w:val="28"/>
          <w:szCs w:val="28"/>
        </w:rPr>
      </w:pPr>
      <w:bookmarkStart w:id="0" w:name="_heading=h.30j0zll" w:colFirst="0" w:colLast="0"/>
      <w:bookmarkEnd w:id="0"/>
      <w:r>
        <w:rPr>
          <w:b/>
          <w:color w:val="232546"/>
          <w:sz w:val="46"/>
          <w:szCs w:val="46"/>
        </w:rPr>
        <w:br/>
      </w:r>
      <w:r>
        <w:rPr>
          <w:b/>
          <w:color w:val="666666"/>
          <w:sz w:val="28"/>
          <w:szCs w:val="28"/>
        </w:rPr>
        <w:t>DETAILS OF THE COMPANY SUBMITTING THE PROJECT:</w:t>
      </w:r>
    </w:p>
    <w:tbl>
      <w:tblPr>
        <w:tblStyle w:val="ae"/>
        <w:tblW w:w="907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330"/>
        <w:gridCol w:w="5745"/>
      </w:tblGrid>
      <w:tr w:rsidR="00BD7164" w14:paraId="29CDB58A" w14:textId="77777777">
        <w:trPr>
          <w:trHeight w:val="43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4211E75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>Company name: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59A4174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7B976097" w14:textId="77777777">
        <w:trPr>
          <w:trHeight w:val="43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3BA4407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ID No. (IČO)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BD092AA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2D117634" w14:textId="77777777">
        <w:trPr>
          <w:trHeight w:val="43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9618314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 xml:space="preserve"> Correspondence Address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CEE8AC8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564EDF84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2AE1A205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7D7A64C6" w14:textId="77777777">
        <w:trPr>
          <w:trHeight w:val="43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1F0814F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 *</w:t>
            </w:r>
            <w:r>
              <w:rPr>
                <w:rFonts w:ascii="Open Sans" w:eastAsia="Open Sans" w:hAnsi="Open Sans" w:cs="Open Sans"/>
              </w:rPr>
              <w:t xml:space="preserve"> Name of contact person / Person applying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29D7410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0F8C38C7" w14:textId="77777777">
        <w:trPr>
          <w:trHeight w:val="43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78ED66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Position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384A6E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74598D3D" w14:textId="77777777">
        <w:trPr>
          <w:trHeight w:val="43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16AE377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Telephone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CA51669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3769CD46" w14:textId="77777777">
        <w:trPr>
          <w:trHeight w:val="43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A8C47DC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</w:t>
            </w:r>
            <w:r>
              <w:rPr>
                <w:rFonts w:ascii="Open Sans" w:eastAsia="Open Sans" w:hAnsi="Open Sans" w:cs="Open Sans"/>
                <w:b/>
                <w:color w:val="EA4335"/>
              </w:rPr>
              <w:t xml:space="preserve">* </w:t>
            </w:r>
            <w:r>
              <w:rPr>
                <w:rFonts w:ascii="Open Sans" w:eastAsia="Open Sans" w:hAnsi="Open Sans" w:cs="Open Sans"/>
              </w:rPr>
              <w:t>E-mail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2AD8F92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00714A14" w14:textId="77777777">
        <w:trPr>
          <w:trHeight w:val="675"/>
        </w:trPr>
        <w:tc>
          <w:tcPr>
            <w:tcW w:w="333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0F4CC38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</w:rPr>
              <w:t xml:space="preserve">  </w:t>
            </w:r>
            <w:r>
              <w:rPr>
                <w:rFonts w:ascii="Open Sans" w:eastAsia="Open Sans" w:hAnsi="Open Sans" w:cs="Open Sans"/>
                <w:b/>
                <w:color w:val="EA4335"/>
              </w:rPr>
              <w:t xml:space="preserve"> * </w:t>
            </w:r>
            <w:r>
              <w:rPr>
                <w:rFonts w:ascii="Open Sans" w:eastAsia="Open Sans" w:hAnsi="Open Sans" w:cs="Open Sans"/>
              </w:rPr>
              <w:t>Are you an ABSL Member?</w:t>
            </w:r>
          </w:p>
        </w:tc>
        <w:tc>
          <w:tcPr>
            <w:tcW w:w="57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A4B7FB8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>YES</w:t>
            </w:r>
            <w:sdt>
              <w:sdtPr>
                <w:tag w:val="goog_rdk_0"/>
                <w:id w:val="-38753972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</w:rPr>
                  <w:t xml:space="preserve"> ☐</w:t>
                </w:r>
              </w:sdtContent>
            </w:sdt>
          </w:p>
          <w:p w14:paraId="3D6FADF4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sz w:val="20"/>
                <w:szCs w:val="20"/>
              </w:rPr>
              <w:t xml:space="preserve">NO </w:t>
            </w:r>
            <w:sdt>
              <w:sdtPr>
                <w:tag w:val="goog_rdk_1"/>
                <w:id w:val="61218261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</w:rPr>
                  <w:t>☐</w:t>
                </w:r>
              </w:sdtContent>
            </w:sdt>
          </w:p>
        </w:tc>
      </w:tr>
    </w:tbl>
    <w:p w14:paraId="15338BFA" w14:textId="77777777" w:rsidR="00BD7164" w:rsidRDefault="00F40E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  <w:bookmarkStart w:id="1" w:name="_heading=h.j9mf23n1ertc" w:colFirst="0" w:colLast="0"/>
      <w:bookmarkEnd w:id="1"/>
      <w:r>
        <w:rPr>
          <w:rFonts w:ascii="Open Sans" w:eastAsia="Open Sans" w:hAnsi="Open Sans" w:cs="Open Sans"/>
        </w:rPr>
        <w:t xml:space="preserve">  </w:t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b/>
          <w:color w:val="EA4335"/>
        </w:rPr>
        <w:t>*</w:t>
      </w:r>
      <w:r>
        <w:rPr>
          <w:rFonts w:ascii="Open Sans" w:eastAsia="Open Sans" w:hAnsi="Open Sans" w:cs="Open Sans"/>
        </w:rPr>
        <w:t xml:space="preserve"> mandatory fields</w:t>
      </w:r>
    </w:p>
    <w:p w14:paraId="0CD627C7" w14:textId="77777777" w:rsidR="00BD7164" w:rsidRDefault="00BD716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  <w:bookmarkStart w:id="2" w:name="_heading=h.oed7uvowbrkj" w:colFirst="0" w:colLast="0"/>
      <w:bookmarkEnd w:id="2"/>
    </w:p>
    <w:p w14:paraId="0EC0AFCC" w14:textId="0A934F5D" w:rsidR="00BD7164" w:rsidRDefault="00F40ED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Should you need more information</w:t>
      </w:r>
      <w:r>
        <w:rPr>
          <w:rFonts w:ascii="Open Sans" w:eastAsia="Open Sans" w:hAnsi="Open Sans" w:cs="Open Sans"/>
        </w:rPr>
        <w:t xml:space="preserve">, please contact ABSL Project Manager, Adela Pilatova at </w:t>
      </w:r>
      <w:hyperlink r:id="rId6">
        <w:r>
          <w:rPr>
            <w:rFonts w:ascii="Open Sans" w:eastAsia="Open Sans" w:hAnsi="Open Sans" w:cs="Open Sans"/>
            <w:color w:val="1155CC"/>
            <w:u w:val="single"/>
          </w:rPr>
          <w:t>adela.pilatova@absl.cz</w:t>
        </w:r>
      </w:hyperlink>
      <w:r>
        <w:rPr>
          <w:rFonts w:ascii="Open Sans" w:eastAsia="Open Sans" w:hAnsi="Open Sans" w:cs="Open Sans"/>
        </w:rPr>
        <w:t xml:space="preserve">  </w:t>
      </w:r>
    </w:p>
    <w:p w14:paraId="1124E8EC" w14:textId="77777777" w:rsidR="00BD7164" w:rsidRDefault="00BD716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500867F8" w14:textId="77777777" w:rsidR="00BD7164" w:rsidRDefault="00BD7164">
      <w:pPr>
        <w:jc w:val="center"/>
        <w:rPr>
          <w:rFonts w:ascii="Open Sans" w:eastAsia="Open Sans" w:hAnsi="Open Sans" w:cs="Open Sans"/>
        </w:rPr>
      </w:pPr>
    </w:p>
    <w:p w14:paraId="6D8984CF" w14:textId="77777777" w:rsidR="00BD7164" w:rsidRDefault="00BD716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Open Sans" w:eastAsia="Open Sans" w:hAnsi="Open Sans" w:cs="Open Sans"/>
        </w:rPr>
      </w:pPr>
    </w:p>
    <w:p w14:paraId="4FB8F2BB" w14:textId="77777777" w:rsidR="00BD7164" w:rsidRDefault="00BD7164">
      <w:pPr>
        <w:rPr>
          <w:sz w:val="40"/>
          <w:szCs w:val="40"/>
        </w:rPr>
      </w:pPr>
    </w:p>
    <w:p w14:paraId="0544E1C1" w14:textId="77777777" w:rsidR="00BD7164" w:rsidRDefault="00BD7164">
      <w:pPr>
        <w:jc w:val="center"/>
        <w:rPr>
          <w:sz w:val="40"/>
          <w:szCs w:val="40"/>
        </w:rPr>
      </w:pPr>
    </w:p>
    <w:p w14:paraId="3E955938" w14:textId="77777777" w:rsidR="00BD7164" w:rsidRDefault="00BD7164">
      <w:pPr>
        <w:jc w:val="center"/>
        <w:rPr>
          <w:sz w:val="40"/>
          <w:szCs w:val="40"/>
        </w:rPr>
      </w:pPr>
    </w:p>
    <w:p w14:paraId="028C845A" w14:textId="77777777" w:rsidR="00BD7164" w:rsidRDefault="00F40ED7">
      <w:pPr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lastRenderedPageBreak/>
        <w:drawing>
          <wp:inline distT="114300" distB="114300" distL="114300" distR="114300" wp14:anchorId="1905BB71" wp14:editId="0BF49593">
            <wp:extent cx="1527727" cy="566738"/>
            <wp:effectExtent l="0" t="0" r="0" b="0"/>
            <wp:docPr id="3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 t="23076" b="10571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527727" cy="5667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3BE1D5A" w14:textId="77777777" w:rsidR="00BD7164" w:rsidRDefault="00BD7164">
      <w:pPr>
        <w:rPr>
          <w:rFonts w:ascii="Open Sans" w:eastAsia="Open Sans" w:hAnsi="Open Sans" w:cs="Open Sans"/>
        </w:rPr>
      </w:pPr>
    </w:p>
    <w:p w14:paraId="0F78E96E" w14:textId="77777777" w:rsidR="00BD7164" w:rsidRDefault="00F40ED7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This category focuses on rewarding either a successful migration and delivery of advanced services or the development of an innovative solution that will pave the way for further growth of business services capabilities.</w:t>
      </w:r>
    </w:p>
    <w:p w14:paraId="2C9FE260" w14:textId="77777777" w:rsidR="00BD7164" w:rsidRDefault="00BD7164">
      <w:pPr>
        <w:rPr>
          <w:rFonts w:ascii="Open Sans" w:eastAsia="Open Sans" w:hAnsi="Open Sans" w:cs="Open Sans"/>
        </w:rPr>
      </w:pPr>
    </w:p>
    <w:p w14:paraId="0CBC464F" w14:textId="77777777" w:rsidR="00BD7164" w:rsidRDefault="00F40ED7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Please provide the following detai</w:t>
      </w:r>
      <w:r>
        <w:rPr>
          <w:rFonts w:ascii="Open Sans" w:eastAsia="Open Sans" w:hAnsi="Open Sans" w:cs="Open Sans"/>
        </w:rPr>
        <w:t xml:space="preserve">ls of your project. We recommend max. 1000 characters including spaces for each question. </w:t>
      </w:r>
    </w:p>
    <w:p w14:paraId="2DE1F87A" w14:textId="77777777" w:rsidR="00BD7164" w:rsidRDefault="00F40ED7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You can support your application with a presentation, video or any other material to help promote and understand the project. </w:t>
      </w:r>
    </w:p>
    <w:p w14:paraId="51062780" w14:textId="77777777" w:rsidR="00BD7164" w:rsidRDefault="00F40ED7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br/>
      </w:r>
    </w:p>
    <w:tbl>
      <w:tblPr>
        <w:tblStyle w:val="af"/>
        <w:tblW w:w="907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076"/>
      </w:tblGrid>
      <w:tr w:rsidR="00BD7164" w14:paraId="7BC27D49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42648C4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</w:rPr>
              <w:t>1.</w:t>
            </w:r>
            <w:r>
              <w:rPr>
                <w:rFonts w:ascii="Open Sans" w:eastAsia="Open Sans" w:hAnsi="Open Sans" w:cs="Open Sans"/>
              </w:rPr>
              <w:t xml:space="preserve"> Describe the initiatives around business processes that directly impacted your centre’s delivery operations. Mention any innovations in delivery models and ways of accomplishing tasks.</w:t>
            </w:r>
          </w:p>
        </w:tc>
      </w:tr>
      <w:tr w:rsidR="00BD7164" w14:paraId="06FECE5F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F4D63E9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3F17698D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83FB533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2.</w:t>
            </w:r>
            <w:r>
              <w:rPr>
                <w:rFonts w:ascii="Open Sans" w:eastAsia="Open Sans" w:hAnsi="Open Sans" w:cs="Open Sans"/>
              </w:rPr>
              <w:t xml:space="preserve"> What was the triggering event for this deployment of this innova</w:t>
            </w:r>
            <w:r>
              <w:rPr>
                <w:rFonts w:ascii="Open Sans" w:eastAsia="Open Sans" w:hAnsi="Open Sans" w:cs="Open Sans"/>
              </w:rPr>
              <w:t>tion / improvement?</w:t>
            </w:r>
          </w:p>
        </w:tc>
      </w:tr>
      <w:tr w:rsidR="00BD7164" w14:paraId="2AE053DD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039222A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01E02FFB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AFE1E60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3.</w:t>
            </w:r>
            <w:r>
              <w:rPr>
                <w:rFonts w:ascii="Open Sans" w:eastAsia="Open Sans" w:hAnsi="Open Sans" w:cs="Open Sans"/>
              </w:rPr>
              <w:t xml:space="preserve"> Was this initiative generated internally or advised externally? If internally, mention whose idea it was (employee, manager, site lead).</w:t>
            </w:r>
          </w:p>
        </w:tc>
      </w:tr>
      <w:tr w:rsidR="00BD7164" w14:paraId="00A92036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09D6144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494FA7B6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3456C10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4.</w:t>
            </w:r>
            <w:r>
              <w:rPr>
                <w:rFonts w:ascii="Open Sans" w:eastAsia="Open Sans" w:hAnsi="Open Sans" w:cs="Open Sans"/>
              </w:rPr>
              <w:t xml:space="preserve"> How would you quantify the impact of this improvement and innovation? (e.g. cost saving</w:t>
            </w:r>
            <w:r>
              <w:rPr>
                <w:rFonts w:ascii="Open Sans" w:eastAsia="Open Sans" w:hAnsi="Open Sans" w:cs="Open Sans"/>
              </w:rPr>
              <w:t>s, more clients, increased customer satisfaction, etc.)</w:t>
            </w:r>
          </w:p>
        </w:tc>
      </w:tr>
      <w:tr w:rsidR="00BD7164" w14:paraId="6398B1A8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FE1C6EA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1DFBAF70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3E47223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5. </w:t>
            </w:r>
            <w:r>
              <w:rPr>
                <w:rFonts w:ascii="Open Sans" w:eastAsia="Open Sans" w:hAnsi="Open Sans" w:cs="Open Sans"/>
              </w:rPr>
              <w:t>Were all stakeholders impacted by the implementation of improved processes?</w:t>
            </w:r>
          </w:p>
        </w:tc>
      </w:tr>
      <w:tr w:rsidR="00BD7164" w14:paraId="446A689D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8625F1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3DE19510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13C359D" w14:textId="77777777" w:rsidR="00BD7164" w:rsidRDefault="00F40ED7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6. </w:t>
            </w:r>
            <w:r>
              <w:rPr>
                <w:rFonts w:ascii="Open Sans" w:eastAsia="Open Sans" w:hAnsi="Open Sans" w:cs="Open Sans"/>
              </w:rPr>
              <w:t>How was it perceived by the client(s)?</w:t>
            </w:r>
          </w:p>
        </w:tc>
      </w:tr>
      <w:tr w:rsidR="00BD7164" w14:paraId="7D964A71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20562A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2C3ABA8D" w14:textId="77777777">
        <w:trPr>
          <w:trHeight w:val="67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9B2D24E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7. </w:t>
            </w:r>
            <w:r>
              <w:rPr>
                <w:rFonts w:ascii="Open Sans" w:eastAsia="Open Sans" w:hAnsi="Open Sans" w:cs="Open Sans"/>
              </w:rPr>
              <w:t>Is this innovation / improvement applicable on a large scale? Does it generate a new business model?</w:t>
            </w:r>
          </w:p>
        </w:tc>
      </w:tr>
      <w:tr w:rsidR="00BD7164" w14:paraId="5B2BE699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413803F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60F9EA3D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E3A6322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8.</w:t>
            </w:r>
            <w:r>
              <w:rPr>
                <w:rFonts w:ascii="Open Sans" w:eastAsia="Open Sans" w:hAnsi="Open Sans" w:cs="Open Sans"/>
              </w:rPr>
              <w:t xml:space="preserve"> Does the innovation/improvement generate/support a scope extension (to existent </w:t>
            </w:r>
            <w:r>
              <w:rPr>
                <w:rFonts w:ascii="Open Sans" w:eastAsia="Open Sans" w:hAnsi="Open Sans" w:cs="Open Sans"/>
              </w:rPr>
              <w:lastRenderedPageBreak/>
              <w:t>and/or new clients?</w:t>
            </w:r>
          </w:p>
        </w:tc>
      </w:tr>
      <w:tr w:rsidR="00BD7164" w14:paraId="739E9BD0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E9C0CA9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0C9D0DD1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6CC7479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 xml:space="preserve">9. </w:t>
            </w:r>
            <w:r>
              <w:rPr>
                <w:rFonts w:ascii="Open Sans" w:eastAsia="Open Sans" w:hAnsi="Open Sans" w:cs="Open Sans"/>
              </w:rPr>
              <w:t>What is the total saving generated (total amount and as a percentage of operating cost) or additional turnover created (total amount and percentage i</w:t>
            </w:r>
            <w:r>
              <w:rPr>
                <w:rFonts w:ascii="Open Sans" w:eastAsia="Open Sans" w:hAnsi="Open Sans" w:cs="Open Sans"/>
              </w:rPr>
              <w:t>ncrease)?</w:t>
            </w:r>
          </w:p>
        </w:tc>
      </w:tr>
      <w:tr w:rsidR="00BD7164" w14:paraId="10DCDA4A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027C5D3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BD7164" w14:paraId="6D1C7E0D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3AF09ED" w14:textId="77777777" w:rsidR="00BD7164" w:rsidRDefault="00F40ED7">
            <w:pPr>
              <w:widowControl w:val="0"/>
              <w:spacing w:line="276" w:lineRule="auto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b/>
              </w:rPr>
              <w:t>10.</w:t>
            </w:r>
            <w:r>
              <w:rPr>
                <w:rFonts w:ascii="Open Sans" w:eastAsia="Open Sans" w:hAnsi="Open Sans" w:cs="Open Sans"/>
              </w:rPr>
              <w:t xml:space="preserve"> Has this innovation/improvement been publicly recognized (e.g. in media)?</w:t>
            </w:r>
          </w:p>
        </w:tc>
      </w:tr>
      <w:tr w:rsidR="00BD7164" w14:paraId="5BC68EA6" w14:textId="77777777">
        <w:trPr>
          <w:trHeight w:val="465"/>
        </w:trPr>
        <w:tc>
          <w:tcPr>
            <w:tcW w:w="9076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91CAA84" w14:textId="77777777" w:rsidR="00BD7164" w:rsidRDefault="00BD7164">
            <w:pPr>
              <w:widowControl w:val="0"/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B5B6A84" w14:textId="77777777" w:rsidR="00BD7164" w:rsidRDefault="00BD7164">
      <w:pPr>
        <w:rPr>
          <w:rFonts w:ascii="Open Sans" w:eastAsia="Open Sans" w:hAnsi="Open Sans" w:cs="Open Sans"/>
        </w:rPr>
      </w:pPr>
    </w:p>
    <w:sectPr w:rsidR="00BD7164">
      <w:pgSz w:w="11906" w:h="16838"/>
      <w:pgMar w:top="0" w:right="1003" w:bottom="1417" w:left="1275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7164"/>
    <w:rsid w:val="00BD7164"/>
    <w:rsid w:val="00F4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ED0F7"/>
  <w15:docId w15:val="{6369D9B9-AD30-4991-B0CF-47D8BC640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913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13A3"/>
  </w:style>
  <w:style w:type="paragraph" w:styleId="Footer">
    <w:name w:val="footer"/>
    <w:basedOn w:val="Normal"/>
    <w:link w:val="FooterChar"/>
    <w:uiPriority w:val="99"/>
    <w:unhideWhenUsed/>
    <w:rsid w:val="00C913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13A3"/>
  </w:style>
  <w:style w:type="table" w:styleId="TableGrid">
    <w:name w:val="Table Grid"/>
    <w:basedOn w:val="TableNormal"/>
    <w:uiPriority w:val="39"/>
    <w:rsid w:val="00C913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13A3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1750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dela.pilatova@absl.cz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R6yKPUsQ/amXPo/cPBdLMZEgFsg==">AMUW2mVHGbt7q2M3FlHu4HCZlM0bFhvMDPj/6GQCK6YyuQTyGPbl2mKfncDqTu9PPl9K6riVcEuemGqeXzUmRpoEzD8h6GNg9YqzUNgiNGQzmpJD+y7DsVoaOi6wFvkPafLcxItt0Ty/hB7fAaqpaTJfBGXcSvjZH0X3fzCNWAF9Zhglx+51vpjYg8I82yJUmO8bhPAJ5J4VO3y5bnaUDk0lsXAd/NcMdeRBbBLQU6TN61uoEaQXjz7gBpNkcS1AutdCgs5jz44ClgYUujUNzLOFxh2U94bf6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314</Words>
  <Characters>1796</Characters>
  <Application>Microsoft Office Word</Application>
  <DocSecurity>4</DocSecurity>
  <Lines>14</Lines>
  <Paragraphs>4</Paragraphs>
  <ScaleCrop>false</ScaleCrop>
  <Company/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Adela Pilatova</dc:creator>
  <cp:lastModifiedBy>Adela Pilatova</cp:lastModifiedBy>
  <cp:revision>2</cp:revision>
  <dcterms:created xsi:type="dcterms:W3CDTF">2023-05-11T07:22:00Z</dcterms:created>
  <dcterms:modified xsi:type="dcterms:W3CDTF">2023-05-11T07:22:00Z</dcterms:modified>
</cp:coreProperties>
</file>